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D2" w:rsidRDefault="003243D2" w:rsidP="003243D2">
      <w:pPr>
        <w:pStyle w:val="ConsPlusNormal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3243D2" w:rsidRDefault="003243D2" w:rsidP="003243D2">
      <w:pPr>
        <w:pStyle w:val="ConsPlusNormal"/>
        <w:jc w:val="center"/>
        <w:rPr>
          <w:b/>
          <w:bCs/>
        </w:rPr>
      </w:pPr>
      <w:r>
        <w:rPr>
          <w:b/>
          <w:bCs/>
        </w:rPr>
        <w:t>ЖИЗНЕННО НЕОБХОДИМЫХ И ВАЖНЕЙШИХ ЛЕКАРСТВЕННЫХ ПРЕПАРАТОВ,</w:t>
      </w:r>
    </w:p>
    <w:p w:rsidR="003243D2" w:rsidRDefault="003243D2" w:rsidP="003243D2">
      <w:pPr>
        <w:pStyle w:val="ConsPlusNormal"/>
        <w:jc w:val="center"/>
        <w:rPr>
          <w:b/>
          <w:bCs/>
        </w:rPr>
      </w:pPr>
      <w:r>
        <w:rPr>
          <w:b/>
          <w:bCs/>
        </w:rPr>
        <w:t>ПРИМЕНЯЕМЫХ В РАМКАХ ПРОГРАММЫ ГОСУДАРСТВЕННЫХ ГАРАНТИЙ</w:t>
      </w:r>
    </w:p>
    <w:p w:rsidR="003243D2" w:rsidRDefault="003243D2" w:rsidP="003243D2">
      <w:pPr>
        <w:pStyle w:val="ConsPlusNormal"/>
        <w:jc w:val="center"/>
        <w:rPr>
          <w:b/>
          <w:bCs/>
        </w:rPr>
      </w:pPr>
      <w:r>
        <w:rPr>
          <w:b/>
          <w:bCs/>
        </w:rPr>
        <w:t>БЕСПЛАТНОГО ОКАЗАНИЯ НАСЕЛЕНИЮ НИЖЕГОРОДСКОЙ ОБЛАСТИ</w:t>
      </w:r>
    </w:p>
    <w:p w:rsidR="003243D2" w:rsidRDefault="003243D2" w:rsidP="003243D2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 НА 2020 ГОД И НА ПЛАНОВЫЙ ПЕРИОД</w:t>
      </w:r>
    </w:p>
    <w:p w:rsidR="003243D2" w:rsidRDefault="003243D2" w:rsidP="003243D2">
      <w:pPr>
        <w:pStyle w:val="ConsPlusNormal"/>
        <w:jc w:val="center"/>
        <w:rPr>
          <w:b/>
          <w:bCs/>
        </w:rPr>
      </w:pPr>
      <w:r>
        <w:rPr>
          <w:b/>
          <w:bCs/>
        </w:rPr>
        <w:t>2021 И 2022 ГОДОВ</w:t>
      </w:r>
    </w:p>
    <w:p w:rsidR="003243D2" w:rsidRDefault="003243D2" w:rsidP="003243D2">
      <w:pPr>
        <w:pStyle w:val="ConsPlusNormal"/>
        <w:ind w:firstLine="540"/>
        <w:jc w:val="both"/>
      </w:pPr>
    </w:p>
    <w:p w:rsidR="003243D2" w:rsidRDefault="003243D2" w:rsidP="003243D2">
      <w:pPr>
        <w:pStyle w:val="ConsPlusNormal"/>
        <w:ind w:firstLine="540"/>
        <w:jc w:val="both"/>
        <w:sectPr w:rsidR="003243D2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0"/>
        <w:gridCol w:w="3005"/>
        <w:gridCol w:w="737"/>
        <w:gridCol w:w="2891"/>
        <w:gridCol w:w="2665"/>
        <w:gridCol w:w="2778"/>
        <w:gridCol w:w="2551"/>
        <w:gridCol w:w="1587"/>
      </w:tblGrid>
      <w:tr w:rsidR="003243D2" w:rsidTr="00C636AB"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Способ введения, лекарственная форма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Код по АТХ</w:t>
            </w:r>
          </w:p>
        </w:tc>
      </w:tr>
      <w:tr w:rsidR="003243D2" w:rsidTr="00C636AB"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ind w:firstLine="540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ind w:firstLine="54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ind w:firstLine="540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ind w:firstLine="540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Энтеральный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Парентеральный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Наружное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A02B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A02BA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A02BA02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A02BA03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A02BC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капс. кишечнорастворимые; табл. п/пл. о; пор. д/пригот.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инфузий; 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A02BC01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 кишечнорастворимые; табл. кишечнорастворимые п/пл. о.; табл. п/кишечнорастворимой оболочкой; 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A02BC05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A02BX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A02BX05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A03AA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 пролонгированного действия; капс. с пролонгированным высвобождением; табл. п/о; табл. с пролонгированным высвобождением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A03AA04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A03AP11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A03AD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д/ин.; 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A03AD02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A03B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A03BA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A03BA01, G04BD15, S01FA01, V03AB44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A03F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A03FA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р-р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введения; 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A03FA01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A04A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A04AA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лиофилизированные; табл. п/пл. о; сироп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супп. ректальные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A04AA01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A05A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A05AA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сусп. д/приема внутрь;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A05AA02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A05B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A05BA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A05BP02 (A05BA50)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A05BA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A06A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A06AB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п/кишечнорастворимой оболочкой; табл. п/кишечнорастворимой сахарной оболочкой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супп. ректальные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A06AB02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A06AB06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A06AD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сироп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A06AD11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д/приема внутрь; пор. д/пригот. р-ра д/приема внутрь (для детей)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A06AD15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A07B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A07BC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A07BC05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A07D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A07DA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табл.; табл. - лиофилизат; табл. жевательные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A07DA03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A07E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A07EC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Месалазин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п/кишечнорастворимой оболочкой; табл. п/кишечнорастворимой пленочной оболочкой; табл. пролонгированного действия; табл. пролонгированного действия, п/кишечнорастворимой оболочкой; табл. с пролонгированным высвобождением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супп. ректальные; сусп. ректальная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A07EC02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кишечнорастворимые п/пл. 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A07EC01, M01CX02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A07F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A07FA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лиофил. д/пригот. р-ра д/приема внутрь и местного применения; лиофил. д/пригот. сусп. д/приема внутрь и местного применения; пор. д/приема внутрь; пор. д/приема внутрь и местного применения; 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д/приема внутрь и местного применения; лиофил. д/пригот. сусп. д/приема внутрь и местного применения; пор. д/приема внутрь и местного применения; супп. ваг. и ректальные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A07FA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A09A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A09AA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гранулы кишечнорастворимые; капс.; капс. кишечнорастворимые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A09AA52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A10A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A10AB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и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А10АВ05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Инсулин гларгин + ликсисенатид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раствор для подкожного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A10AE54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А10АВ06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A10AB04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A10AB01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A10AC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сусп.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A10AC01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A10AD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сусп.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A10AD05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A10AD06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сусп.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A10AD01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сусп.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A10AD04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A10AE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А10АЕ04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А10АE06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А10АЕ05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A10B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A10BA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бигуаниды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п/кишечнорастворимой оболочкой; табл. п/о; табл. п/пл. о; табл. пролонгированного действия; табл. пролонгированного действия п/пл. о; табл. с пролонгированным высвобождением; табл. с пролонгированным высвобождением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A10BA02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A10BB01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с модифицированным высвобождением; табл. с пролонгированным высвобождением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A10BB09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A10BH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A10BH04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A10BH02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Гозоглиптин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A10BH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A10BH05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A10BH03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A10BH01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А10ВJ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Ликсисенатид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A10BX10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А10ВК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A10BX09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Эмпаглифлозин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A10BX12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A10BX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A10BX02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витамины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A11C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 xml:space="preserve">витамины A и D, включая их </w:t>
            </w:r>
            <w:r>
              <w:lastRenderedPageBreak/>
              <w:t>комбинации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витамин 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др.; капли д/приема внутрь и нар. применения; капс.; р-р д/приема внутрь и нар. применения (масл.); р-р д/приема внутрь (масл.)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капли д/приема внутрь и нар. применения; мазь д/нар. применения; р-р д/приема внутрь и нар. применения (масл.)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A11CA01, D10AD02, R01AX02, S01XA02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A11CC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капли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A11CC03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A11CC04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капли д/приема внутрь; р-р д/приема внутрь (масл.)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A11CC05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A11D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витамин B1 и его комбинации с витаминами B6 и B12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A11DA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витамин B1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A11DA01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A11G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A11GA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др.; табл.; капс. пролонгированного действия; капли д/приема внутрь; пор. д/пригот. р-ра д/приема внутрь; пор.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A11GA01, G01AD03, S01XA15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A11H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A11HA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A11HA02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A12A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A12AA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введения.; 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A12AA03, D11AX03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A12C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A12CX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д/инф.; р-р д/инф.; 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уточнен, подгруппа A12CX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A14A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A14AB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в/м введения (масл.)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A14AB01, S01XA11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A16A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A16AA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кишечнорастворимые; табл. кишечнорастворимые п/пл. о.; табл. п/кишечнорастворимой оболочкой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A16AA02, M09AX07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A16AB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A16AB03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A16AB04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A16AB10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Галсульфаза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A16AB08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A16AB09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Идурсульфаза бета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A16AB16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A16AB02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A16AB05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Себелипаза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A16AB14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Талиглюцераза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A16AB11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A16AX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A16AX06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A16AX04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диспергируемые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A16AX07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п/о; табл. п/пл. о; 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введения; конц. д/пригот. р-ра для в/в введения; конц. д/пригот. р-ра д/инф.; 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A16AX01, N07XB01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B01AA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B01AA03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B01AB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группа гепарина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д/ин.; р-р для в/в и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B01AB01, B05CX05, C05AX08, C05BA03, S01XA14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rPr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B01AB05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Парнапарин натрия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B01AB07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B01AC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B01AC04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B01AC24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B01AD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B01AD02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введения; лиофил. д/пригот. р-ра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B01AD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B01AD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Тенектеплаза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B01AD11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B01AE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B01AE07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B01AF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прямые ингибиторы фактора Ха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B01AF02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B01AF06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B02AA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аминокислоты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B02AA01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B02AA02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B02AB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введения; р-р д/инф.; 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B02AB01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B02B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B02BA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витамин K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B02BA02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B02BC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губка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B02BC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B02BD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B02BD03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B02BD14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B02BD09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B02BD10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B02BD02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B02BD05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введения; лиофил. д/пригот. р-ра д/инф.; р-р д/инф. (замороженный)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B02BD02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введения; 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B02BD04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B02BD01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подгруппа B02BD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B02BD06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B02BD08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B02BX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B02BX04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Элтромбопаг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B02BX05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д/ин.; р-р для в/в и в/м введения; р-р д/ин. и наружного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 и наружного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B02BX01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железа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B03AB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Железа (III) гидроксид полимальтозат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жевательные; капли д/приема внутрь; р-р д/приема внутрь; сироп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B03AC12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B03AC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Железа (III) гидроксид олигоизомальтозат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подгруппа B03AC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Железа (III) гидроксида сахарозный комплекс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B03AC02, B03AB02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B03AC01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B03B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витамин B12 и фолиевая кислота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B03BA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витамин B12 (цианокобаламин и его аналоги)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B03BA01, S01XA22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B03BB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B03BB01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B03X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B03XA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B03XA02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B03XA03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подгруппа B03XA (точно не определен B03XA01)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п/к введения; лиофил. д/пригот. р-ра для в/в и п/к введения; лиофил. д/пригот. р-ра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подгруппа B03XA (точно не определен B03XA01)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B05A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B05AA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B05AA01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B05AA07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B05AA05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B05AA06 (B05AA56) (B05AA56)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B05B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B05BA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эмульсия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B05BA02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B05BB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A07CA50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B05BB01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B05BB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B05BB01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B05BB12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B05BB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B05BC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д/инг. дозированный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B05BC01; R05CB16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B05C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B05CX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д/инф.; 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B05BA11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B05D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перитонеального диализа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подгруппа B05D, изотонические - B05DA, гипертонические - B05DB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B05X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B05XA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д/инф.; 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B05XA01</w:t>
            </w:r>
          </w:p>
        </w:tc>
      </w:tr>
      <w:tr w:rsidR="003243D2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введения; 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A06AD04, A12CC02, B05XA05, D11AX05, V04CC02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rPr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B05CB04</w:t>
            </w:r>
          </w:p>
        </w:tc>
      </w:tr>
      <w:tr w:rsidR="003243D2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д/инф.; р-р д/ин.; растворитель д/пригот. лекарственных форм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A12CA01, B05CB01, B05XA03, R01AX16, R04AX03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C01AA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(для детей)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C01AA05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C01B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C01BA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д/ин.; 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C01BA02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C01BB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спрей для местного применения дозированный; спрей для местного и нар. применения; капли глазные; гель для местного применения; спрей для местного и нар. применения дозированный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A01AE01; C01BB01; C05AD01; D04AB01; N01BB02; R02AD02; S01HA07; S02DA01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C01BC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C01BC03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C01BD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введения; конц.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C01BD01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C01BG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антиаритмические препараты класса I и III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C01BG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C01C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C01CA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д/инф.; лиофил. д/пригот. р-ра д/инф.; 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C01CA07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д/инф.; 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C01CA04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C01CA03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C01CA06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C01CA24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C01CX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C01CX08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C01D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C01DA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пролонгированного действия; спрей дозированный; спрей подъязычный дозированный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C01DA08, C05AE02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капс. пролонгированного действия; капс. ретард; капс. с пролонгированным высвобождением; табл.; табл. пролонгированного действия; табл. пролонгированного действия п/пл. о; табл. с пролонгированным высвобождением,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C01DA14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подъязычные; табл. сублингвальные; капс. подъязычные; спрей подъязычный дозированный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введения;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пленки для наклеивания на десну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C01DA02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C01E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C01EA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простагландины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д/инф.; 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C01EA01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C01EB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C01EB17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д/ин.; р-р для в/в, в/м и парабульбарного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подгруппа C01EB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C02AB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метилдопа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C02AB02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C02AC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C02AC01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C02AC05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C02C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C02CA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с пролонгированным высвобождением,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C02CA04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 пролонгированного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C02CA06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C02K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C02KX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Амбризентан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C02KX02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диспергируемые;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C02KX01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Мацитентан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C02KX04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Риоцигуат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C02KX05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диуретики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C03AA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тиазиды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C03AA03 (C03EA21)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C03B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C03BA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сульфонамиды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табл. п/о; табл. п/пл. о; табл. пролонгированного действия п/о; табл. пролонгированного действия п/пл. о; табл. с контролируемым высвобождением п/пл. о; табл. с модифицированным высвобождением п/о; табл. с пролонгированным высвобождением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C03BA11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C03C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C03CA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сульфонамиды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д/ин.; 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C03CA01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C03D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C03DA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C03DA01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C04A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C04AD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для в/в и внутриартериального введения; конц. д/пригот. р-ра д/инф.; конц. д/пригот. р-ра д/ин.; р-р для в/в и внутриартериального введения; р-р для в/в введения; р-р д/инф.; 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C04AD03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C07A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C07AA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C07AA05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C07AA07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C07AB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C07AB03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C07AB07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п/пл. о; табл. пролонгированного действия п/пл. о; табл. с пролонгированным высвобождением п/о; табл. с пролонгированным высвобождением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C07AB02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C07AG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C07AG02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C08C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C08CA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C08CA01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C08CA06, N06DX18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 xml:space="preserve">табл.; табл. п/о; табл. п/пл. о; табл. пролонгированного действия п/пл. о; табл. с контролируемым высвобождением п/пл. о; табл. с модифицированным высвобождением п/о; табл. с </w:t>
            </w:r>
            <w:r>
              <w:lastRenderedPageBreak/>
              <w:t>модифицированным высвобождением п/пл. о; табл. с пролонгированным высвобождением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lastRenderedPageBreak/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C08CA05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C08DA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п/о; табл. п/пл. о; табл. пролонгированного действия п/о; табл. с пролонгированным высвобождением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C08DA01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C09A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ингибиторы АПФ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C09AA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ингибиторы АПФ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C09AA01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C09AA03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п/пл. о; табл., диспергируемые в полости рта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C09AA04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C09AA02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C09C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C09CA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C09CA01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С09DX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Валсартан + Сакубитрил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С09DX04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C10A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C10AA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C10AA05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C10AA01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C10AB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фибраты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капс. пролонгированного действия;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C10AB05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С10АХ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Алирокумаб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С10AX14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Эволокумаб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С10AX13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D01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D01A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D01AE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мазь д/нар. применения; р-р д/нар. применения (спиртовой)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D01AE12, D02AF01, D10AX11, D11AF01, S01BC08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D03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D03A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D03AX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D03AX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D06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D06C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мазь д/нар.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D06C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D07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D07A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глюкокортикоиды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D07AC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крем д/нар. применения; мазь д/нар. применения; р-р д/нар. применения; пор. д/инг. дозированный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D07AC13 (D07XC03)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D08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D08A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D08AC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местного применения; р-р для местного и нар. применения; р-р для нар. применения; р-р для нар. применения (спиртовой); спрей для нар. применения (спиртовой); супп. ваг.; табл. ваг.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A01AB03, B05CA02, D08AC02, D09AA12, G04BX19, R02AA05, S01AX09, S02AA09, S03AA04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D08AG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йода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Повидон - Йод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местного и нар. применения; р-р д/нар.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 xml:space="preserve">D08AG02, D09AA09, D11AC06, G01AX11, </w:t>
            </w:r>
            <w:r w:rsidRPr="003725BE">
              <w:rPr>
                <w:lang w:val="en-US"/>
              </w:rPr>
              <w:lastRenderedPageBreak/>
              <w:t>R02AA15, S01AX18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D08AX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местного и нар.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A01AB02, D08AX01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для местного и нар.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D08AX06, V03AB18</w:t>
            </w:r>
          </w:p>
        </w:tc>
      </w:tr>
      <w:tr w:rsidR="003243D2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д/нар. применения; конц. д/пригот. р-ра д/нар. применения и приготовления лекарственных форм; р-р д/нар. применения; р-р д/нар. применения и приготовления лекарственных форм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B05XX04, D08AX08, V03AB16, V03AZ01, V07AB03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D11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D11A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D11AH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Дупилумаб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D11AH05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крем д/нар.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D11AX15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G01AА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супп. ваг.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G01AA02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G01AF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гель ваг.; супп. ваг.; табл. ваг.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A01AB18, D01AC01, G01AF02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G02AB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G02AB01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G02AD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простагландины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гель интрацервикальный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G02AD02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A02BB01, G02AD06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G02C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G02CA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R03AC06, R03CC05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G02CB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N04BC01, G02CB01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G02CX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д/инф.; 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G02CX01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G03B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андрогены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G03BA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гель д/нар.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G03BA03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в/м введения (масл.)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G03BA03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G03D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гестагены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G03DA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G03DA04, G03DD01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G03DB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G03DB01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G03DC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G03AC01, G03DC02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G03G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G03GA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гонадотропины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в/м введения; лиофил. д/пригот. р-ра для в/м и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G03GA01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G03GA09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в/м и п/к введения; лиофил. д/пригот. р-ра для п/к введения;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G03GA05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Фоллитропин альфа + Лутропин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G03GA05/G03GA07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G03GB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G03GB02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G03H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антиандрогены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G03HA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антиандрогены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в/м введения (масл.)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G03HA01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G04B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G04BD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G04BD08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G04C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G04CA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с контролируемым высвобождением п/о; табл. пролонгированного действия; табл. пролонгированного действия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G04CA01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 кишечнорастворимые пролонгированного действия; капс. кишечнорастворимые с пролонгированным высвобождением; капс. пролонгированного действия; капс. с модифицированным высвобождением; капс. с пролонгированным высвобождением; табл. пролонгированного действия п/пл. о; табл. с контролируемым высвобождением п/о; табл. с пролонгированным высвобождением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G04CA02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G04CB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 xml:space="preserve">G04CB01, </w:t>
            </w:r>
            <w:r>
              <w:lastRenderedPageBreak/>
              <w:t>D11AX10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H01AC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п/к введения;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H01AC01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Пэгвисомант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H01AX01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H01B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H01BA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подъязычные; табл. диспергируемые в полости рта; табл. - лиофилизат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спрей назальный дозированный; капли назальные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H01BA02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H01BA04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H01BB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H01BB03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введения; р-р д/инф. и в/м введения; р-р д/ин.; р-р д/ин. и местного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H01BB02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H01C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H01CB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Ланреотид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гель для п/к введения пролонгированного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H01CB03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 xml:space="preserve">лиофил. д/пригот. сусп. для в/м </w:t>
            </w:r>
            <w:r>
              <w:lastRenderedPageBreak/>
              <w:t>введения пролонгированного действия; микросферы д/пригот. сусп. для в/м введения; микросферы д/пригот. сусп. для в/м введения пролонгированного действия; р-р для в/в и п/к введения; р-р д/инф. и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H01CB02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H01CB05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H01CC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H01CC01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H01CC02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H02AA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H02AA02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H02AB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глюкокортикоиды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мазь д/нар. применения; крем д/нар.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D07AC01</w:t>
            </w:r>
          </w:p>
        </w:tc>
      </w:tr>
      <w:tr w:rsidR="003243D2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и в/м введения; сусп. для в/м и внутрисуставного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мазь д/нар. применения; крем д/нар. применения; мазь глазная; эмульсия для нар.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A01AC03, A07EA02, C05AA01, D07AA02, D07XA01, H02AB09, S01BA02, S01CB03, S02BA01</w:t>
            </w:r>
          </w:p>
        </w:tc>
      </w:tr>
      <w:tr w:rsidR="003243D2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rPr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введения; р-р д/ин.; имплантат для интравитреального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 xml:space="preserve">A01AC02, C05AA09, D07AB19, D07XB05, D10AA03, </w:t>
            </w:r>
            <w:r w:rsidRPr="003725BE">
              <w:rPr>
                <w:lang w:val="en-US"/>
              </w:rPr>
              <w:lastRenderedPageBreak/>
              <w:t>H02AB02, R01AD03, R03BA09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rPr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D07AA01, D10AA02, H02AB04</w:t>
            </w:r>
          </w:p>
        </w:tc>
      </w:tr>
      <w:tr w:rsidR="003243D2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введения; 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мазь д/нар.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A01AC04, A07EA01, C05AA04, D07AA03, D07XA02, D10AA06, H02AB06, R01AD02, S01BA04, S01CB02, S02BA03, S03BA02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H03AA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H03AA01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H03B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H03BB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H03BB02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H03C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йода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H03CA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йода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п/пл. о; табл. жевательные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R05CA02, S01XA04, V03AB21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H04A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H04AA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H04AA01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H05A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H05AA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H05AA02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H05B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H05BA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спрей назальный дозированный; спрей назальный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кальцитонин лососевый H05BA01, кальцитонин свиной H05BA02, кальцитонин человеческий H05BA03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H05BX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H05BX02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H05BX01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Этелкальцетид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H05BX04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тетрациклины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тетрациклины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табл.; табл. диспергируемые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 xml:space="preserve">лиофил. д/пригот. р-ра для в/в введения; лиофил. д/пригот. р-ра </w:t>
            </w:r>
            <w:r>
              <w:lastRenderedPageBreak/>
              <w:t>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A01AB22, J01AA02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J01AA12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амфениколы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амфениколы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J01BA01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гран. д/пригот. сусп. д/приема внутрь; капс.; пор. д/пригот. сусп. д/приема внутрь; табл.; табл. диспергируемые;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пор. д/пригот.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для в/м введения; пор. д/пригот. р-ра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J01CA01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J01CE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сусп. для в/м введения; пор. д/пригот. сусп. для в/м введения пролонгированного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J01CE08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для в/в и в/м введения; пор. д/пригот. р-ра для в/м и п/к введения; пор. д/пригот. р-ра д/ин.; пор. д/пригот. сусп. для в/м введения; пор. д/пригот. р-ра д/ин. и местного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д/ин. и местного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J01CE01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сусп. д/приема внутрь; 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J01CE02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J01CF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пенициллины, устойчивые к беталактамазам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 xml:space="preserve">пор. д/пригот. р-ра для в/в и в/м </w:t>
            </w:r>
            <w:r>
              <w:lastRenderedPageBreak/>
              <w:t>введения; пор. д/пригот. р-ра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J01CF04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J01CR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сусп. д/приема внутрь; табл. диспергируемые; табл. п/о; табл. п/пл. о; табл. с модифицированным высвобождением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J01CA04 (J01CR02)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Ампициллин + Сульбактам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J01CR01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J01DB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для в/в и в/м введения; пор. д/пригот. р-ра для в/м введения; пор. д/пригот. р-ра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J01DB04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гранулы д/пригот. сусп. д/приема внутрь; капс.;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J01DB01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J01DC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о; гранулы д/пригот.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для в/в и в/м введения; пор. д/пригот. р-ра для в/м введения; пор. д/пригот. р-ра для в/в введения; пор. д/пригот. р-ра д/ин.; пор.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J01DC02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J01DD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для в/в и в/м введения; пор. д/пригот. р-ра для в/м введения; пор. д/пригот. р-ра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J01DD01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 xml:space="preserve">пор. д/пригот. р-ра для в/в введения; пор. д/пригот. р-ра для в/в и в/м введения; пор. д/пригот. </w:t>
            </w:r>
            <w:r>
              <w:lastRenderedPageBreak/>
              <w:t>р-ра д/ин.; пор.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J01DD02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для в/в введения; пор. д/пригот. р-ра для в/в и в/м введения; пор. д/пригот. р-ра для в/м введения; пор. д/пригот. р-ра д/инф.; пор. д/пригот. р-ра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J01DD04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J01DD12 (J01DD62)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J01DE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для в/в и в/м введения; пор. д/пригот. р-ра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J01DE01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J01DH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карбапенемы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J01DH51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J01DH02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д/ин.; лиофил. д/пригот. р-ра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J01DH03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J01DI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Цефтазидим + [авибактам]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конц. д/пригот. р-ра для 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J01DD52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J01DI02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Цефтолозан + [тазобактам]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конц. д/пригот. р-ра для 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J01DI54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J01EE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J01EE01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J01FA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макролиды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табл. п/о; табл. п/пл. о; табл. диспергируемые; пор. д/пригот. сусп. д/приема внутрь; пор. д/пригот. сусп. д/приема внутрь (для детей)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J01FA10, S01AA26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диспергируемые;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J01FA07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гранулы д/пригот. сусп. д/приема внутрь; капс.; табл. п/о; табл. п/пл. о; табл. пролонгированного действия п/пл. о; табл. с пролонгированным высвобождением,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д/инф.; лиофил.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J01FA09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J01FF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линкозамиды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D10AF01, G01AA10, J01FF01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аминогликозиды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J01GA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стрептомицины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A07AA04, J01GA01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J01GB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и в/м введения; пор. д/пригот. р-ра для в/в и в/м введения; пор. д/пригот. р-ра для в/м введения; р-р для в/в и в/м введения; р-р д/инф.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D06AX12, J01GB06, S01AA21</w:t>
            </w:r>
          </w:p>
        </w:tc>
      </w:tr>
      <w:tr w:rsidR="003243D2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введения; пор. д/пригот. р-ра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 xml:space="preserve">D06AX07, J01GB03, S01AA11, </w:t>
            </w:r>
            <w:r w:rsidRPr="003725BE">
              <w:rPr>
                <w:lang w:val="en-US"/>
              </w:rPr>
              <w:lastRenderedPageBreak/>
              <w:t>S02AA14, S03AA06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rPr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для в/м введения; пор. д/пригот. р-ра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A07AA08, J01GB04, S01AA24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капли глазные; капсулы с порошком д/инг.; р-р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J01GB01, S01AA12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J01M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J01MA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фторхинолоны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J01MA16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J01MA12, S01AX19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J01MA07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J01MA14, S01AX22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п/о; табл. п/пл. о; табл. пролонгированного действия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капли глазные; капли глазные и ушные; мазь глазная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J01MA01, S01AX11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J01MA09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п/о; табл. п/пл. о; табл. пролонгированного действия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д/инф.; р-р д/инф.; 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капли глазные; капли глазные и ушные; капли ушные; мазь глазная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J01MA02, S01AX13, S02AA15, S03AA07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J01XA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 и приема внутрь; пор. д/пригот. р-ра д/инф. и 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д/инф.; лиофил. д/пригот. р-ра д/инф. и приема внутрь; пор. д/пригот. р-ра д/инф.; пор. д/пригот. р-ра д/инф. и приема внутрь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A07AA09, J01XA01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Телаванцин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J01XA03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J01XD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введения; 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A01AB17, D06BX01, G01AF01, J01XD01, P01AB01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J01XX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Даптомицин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р/ра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J01XX09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о; гранулы д/пригот.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J01XX08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Тедизолид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J01XX11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Фосфомицин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J01XX01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J02AA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антибиотики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A01AB04, A07AA07, D01AA10, G01AA03, J02AA01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rPr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A01AB33, A07AA02, D01AA01, G01AA01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J02AC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сусп. д/приема внутрь;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д/инф.; лиофил.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J02AC03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Позаконазол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J02AC04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 xml:space="preserve">капс.; табл.; табл. п/пл. о; пор. </w:t>
            </w:r>
            <w:r>
              <w:lastRenderedPageBreak/>
              <w:t>д/пригот.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lastRenderedPageBreak/>
              <w:t>р-р д/инф.; р-р для в/в 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D01AC15, J02AC01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J02AX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J02AX04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J02AX05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J04A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J04AA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гранулы замедленного высвобождения д/приема внутрь; гранулы кишечнорастворимые; гранулы п/кишечнорастворимой оболочкой; табл. кишечнорастворимые п/пл. о; табл. п/кишечнорастворимой оболочкой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д/инф.; 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J04AA01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J04AB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антибиотики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для в/в и в/м введения; пор. д/пригот. р-ра д/инф. и в/м введения; лиофил. д/пригот. р-ра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J04AB30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J04AB04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д/ин.; 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J04AB02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J04AB01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J04AC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гидразиды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в/в, в/м, ингаляционного и эндотрахеального введения; р-р д/ин.; р-р д/ин. и инг.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 и 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J04AC01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J04AD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J04AD01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J04AD03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J04AK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J04AK05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J04AK01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J04AK03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J04AK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J04AK02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J04AM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J04AD01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J04AC51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о; табл. диспергируемые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J04AM05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J04AM06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о; 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J04AC51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J04AM02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J04AM03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J04AM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J04В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J04BA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J04BA02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J05A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J05AB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д/инф.; пор.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мазь глазная; мазь для местного и нар. применения; мазь д/нар. применения; крем д/нар. применения; крем для местного и нар.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J05AB01, S01AD03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J05AB14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J05AB06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J05AE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J05AE08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J05AE10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Нарлапревир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J05AЕ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J05AE03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J05AE01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о;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J05AE07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J05AF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д/приема внутрь;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J05AF06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 кишечнорастворимые; пор. д/пригот. р-ра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J05AF02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р-р д/приема внутрь;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J05AF01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о; р-р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J05AF05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пор. д/пригот. р-ра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J05AF04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J05AF11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J05AF07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J05AX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J05AF10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J05AG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сусп. д/приема внутрь; 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J05AG01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Элсульфавирин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J05AG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J05AG04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J05AG03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J05AH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J05AH02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J05AР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противовирусные препараты для лечения гепатита 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Глекапревир + пибрентасвир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J05AP57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Даклатасвир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J05AХ14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Дасабувир; Омбитасвир + Паритапревир + Ритонавир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таблеток набор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J05AX66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капс.; лиофил. д/пригот.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J05AB04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J05AЕ14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Софосбувир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J05AХ15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J05AR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J05AR02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Абакавир + Зидовудин + Ламивудин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J05AR04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J05AR01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д/приема внутрь;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J05AR10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J05AR08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J05AX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Гразопревир + элбасвир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J05AX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Долутегравир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J05AХ12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V03AF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J05AX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Маравирок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J05AХ09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жевательные;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J05AX08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J05AX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J06A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J06AA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J06AA01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J07AM51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J06AA02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J06AA03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J06AA02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J06AA05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J06AA01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J06AA02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J06B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иммуноглобулины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J06BA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J06BA01 - для внесосудистого применения, J06BA02 - для внутрисосудистого применения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J06BB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J06BB05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J06BB12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J06BB02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в/м введения; 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J06BB01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J06BB08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в/м введения; 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J06BB16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J07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вакцины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подгруппа J07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L01AA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конц. д/пригот. р-ра д/инф.; лиофил. д/пригот. конц. д/пригот. р-ра для 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L01AA09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д/инф.; пор. д/пригот. р-ра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L01AA06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внутрисосудистого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L01AA03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L01AA02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п/сахарной оболочкой; 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для в/в введения; пор. д/пригот. р-ра для в/в и в/м введения; лиофил. д/пригот. р-ра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L01AA01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L01AB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алкилсульфонаты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L01AB01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L01AD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L01AD01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L01AD02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L01AX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L01AX04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L01AX03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L01B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антиметаболиты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L01BA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д/инф.; лиофил. д/пригот. р-ра д/ин.; конц. д/пригот. р-ра д/инф.; р-р д/ин.;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L01BA01, L04AX03, M01CX01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L01BA04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L01BA03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L01BB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аналоги пурина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L01BB02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L01BB07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для в/в введения; 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L01BB05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L01BC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сусп.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L01BC07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конц. д/пригот. р-ра д/инф.; 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L01BC05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L01BC06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 xml:space="preserve">конц. д/пригот. р-ра д/инф.; р-р для </w:t>
            </w:r>
            <w:r>
              <w:lastRenderedPageBreak/>
              <w:t>внутрисосудистого введения; р-р для внутрисосудистого и внутриполостного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L01BC02, D11AF05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д/ин.; лиофил. д/пригот. р-ра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L01BC01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L01C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L01CA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L01СА01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L01CA02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L01CA04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L01CB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L01CB01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L01CD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таксаны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L01CD02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Кабазитаксел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L01CD04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д/инф.; 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L01CD01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L01D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L01DB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введения; 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L01DB02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 xml:space="preserve">конц. д/пригот. р-ра д/инф.; конц. д/пригот. р-ра для внутрисосудистого и внутрипузырного введения; лиофил. д/пригот. р-ра для </w:t>
            </w:r>
            <w:r>
              <w:lastRenderedPageBreak/>
              <w:t>внутрисосудистого и внутрипузырного введения; р-р для внутрисосудистого и внутрипузырного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L01DB01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введения; 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L01DB06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для в/в и внутриплеврального введения;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L01DB07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внутрисосудистого и внутрипузырного введения; конц. д/пригот. р-ра для внутрисосудистого и внутрипузырного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L01DB03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L01DC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L01DC01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Иксабепилон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L01DC04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д/ин.; пор. д/пригот. р-ра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L01DC03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L01X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L01XA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д/инф.;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д/инф.; лиофил. д/пригот. конц. д/пригот. р-ра д/инф.; 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L01XA03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д/инф.; конц. д/пригот. р-ра д/инф. и внутрибрюшинного введения; 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L01XB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метилгидразины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L01XC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Атезолизумаб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подгруппа L01XC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L01XC07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Блинатумомаб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L01XC19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Брентуксимаб ведотин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L01XC12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Даратумумаб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L01XC24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Ипилимумаб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L01XC11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Ниволумаб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L01XC17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Обинутузумаб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L01XC15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Панитумумаб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L01XC08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Пембролизумаб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L01XC18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Пертузумаб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L01XC13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Рамуцирумаб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L01XC21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L01XC02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концентрата д/пригот. р-ра д/инф.; лиофил. д/пригот. р-ра д/инф.;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L01XC03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Трастузумаб эмтанзин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L01XC14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L01XC06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Элотузумаб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 xml:space="preserve">лиофил. д/пригот. конц. д/пригот. </w:t>
            </w:r>
            <w:r>
              <w:lastRenderedPageBreak/>
              <w:t>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L01XC23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L01XE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Акситиниб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L01XE17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Алектиниб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L01XE36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Афатиниб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L01XE13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Бозутиниб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L01XE14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L01XE12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Вемурафениб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L01XE15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Дабрафениб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L01XE23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L01XE27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Кобиметиниб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L01XE38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Кризотиниб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L01XE16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Лапатиниб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Ленватиниб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L01XE29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L01XE08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Нинтеданиб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 мягкие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L01XE31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Осимертиниб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L01XE35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Пазопаниб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L01XE11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Палбоциклиб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L01XE33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Регорафениб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L01XE21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Рибоциклиб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L01XE42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Руксолитиниб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L01XE18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Траметиниб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L01XE25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Церитиниб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L01XE28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L01XE03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L01XX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L01XX02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Афлиберцепт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д/инф.; р-р для внутриглазного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L01XX44; S01LA05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введения; лиофил. д/пригот. р-ра для в/в и п/к введения; лиофил. д/пригот. р-ра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L01XX32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Венетоклакс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L01XX52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Висмодегиб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L01XX43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L01XX05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Иксазомиб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L01XX50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L01XX19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Карфилзомиб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L01XX45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Митотан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L01XX23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L01XX14, D10AD01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L01XX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L01XX41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L02AB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гестагены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сусп.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L02AB02, G03AC06, G03DA02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L02AE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сусп. для в/м введения пролонгированного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L02AE01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имплантат; капсула для п/к введения пролонгированного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L02AE03, H01CA05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п/к введения; лиофил. д/пригот. сусп. для в/м и п/к введения пролонгированного действия; лиофил. д/пригот. сусп. для в/м и п/к введения с пролонгированным высвобождением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L02AE02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сусп. для в/м введения пролонгированного действия; лиофил. д/пригот. сусп. для в/м введения с пролонгированным высвобождением; лиофил. д/приг. сусп. для в/м и п/к введения пролонгированного действия; лиофил. д/пригот. р-ра для п/к введения;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L02AE04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L02B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L02BA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антиэстрогены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L02BA01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L02BA03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L02BB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антиандрогены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L02BB03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L02BB01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Энзалутамид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L02BB04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L02BG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L02BG03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L02BX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L02BX03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Дегареликс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L02BX02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L03AA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п/к введения;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L03AA02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Эмпэгфилграстим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L03AA13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L03AB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интерфероны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 xml:space="preserve">лиофил. д/пригот. р-ра для в/м и п/к введения; лиофил. д/пригот. р-ра для в/м, субконъюнктивального введения и закапывания в глаз; лиофил. д/пригот. р-ра д/ин.; лиофил. д/пригот. р-ра д/ин. и местного применения; р-р для в/м, субконъюнктивального введения и закапывания в глаз; р-р для в/в и </w:t>
            </w:r>
            <w:r>
              <w:lastRenderedPageBreak/>
              <w:t>п/к введения; р-р д/ин.;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lastRenderedPageBreak/>
              <w:t xml:space="preserve">гель для местного и нар. применения; капли назальные; лиофил. д/пригот. р-ра для в/м, субконъюнктивального введения и закапывания в глаз; лиофил. д/пригот. р-ра для интраназального введения; лиофил. д/пригот. р-ра для интраназального введения и </w:t>
            </w:r>
            <w:r>
              <w:lastRenderedPageBreak/>
              <w:t>ингаляций; лиофил. д/пригот. р-ра д/ин. и местного применения; мазь д/нар. и местного применения; р-р для в/м, субконъюнктивального введения и закапывания в глаз; супп. ректальные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lastRenderedPageBreak/>
              <w:t xml:space="preserve">Интерферон альфа натуральный - L03AB01, Интерферон альфа - n1 - L03AB06, Интерферон альфа - 2a - </w:t>
            </w:r>
            <w:r>
              <w:lastRenderedPageBreak/>
              <w:t>L03AB04, Интерферон альфа- 2b - L03AB05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в/м введения; р-р для в/м введения;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Интерферон бета - 1a - L03AB07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п/к введения;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Интерферон бета - 1b - L03AB08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в/м и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интраназального введения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L03AB03, Интерферон гамма - 1b - L03AB13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L03AB11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L03AB10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Пэгинтерферон бета-1a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L03AB13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L03AB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L03AX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д/ин. и местного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супп. ваг. и ректальные; лиофил. д/пригот. р-ра д/ин. и местного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группа L03AX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сусп. для внутрипузырного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L03AX03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L03AX13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L03AX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п/кишечнорастворимой оболочкой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L03AX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 xml:space="preserve">не представлен, </w:t>
            </w:r>
            <w:r>
              <w:lastRenderedPageBreak/>
              <w:t>подгруппа J05AX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L04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L04A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L04AA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д/инф.; р-р для п/к введения; лиофил.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L04AA24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Алемтузумаб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L04AA34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Апремиласт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L04AA32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Барицитиниб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L04AA37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Белимумаб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L04AA26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Ведолизумаб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L04AA33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д/инф.; 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кроличий - L04AA04, лошадиный - L04AA03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L04AA13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о; 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L04AA06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кишечнорастворимые п/о; табл. п/кишечнорастворимой оболочкой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L04AA06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L04AA23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Окрелизумаб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L04AA36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L04AA31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Тофацитиниб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L04AA29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L04AA27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диспергируемые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L04AA18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L04AA25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L04AB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ind w:firstLine="283"/>
              <w:jc w:val="both"/>
            </w:pPr>
            <w:r>
              <w:t>ингибиторы фактора некроза опухоли альфа (ФНО-альфа)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L04AB04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L04AB06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д/инф.; лиофил.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L04AB02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L04AB05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п/к введения;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L04AC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L04AC02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Канакинумаб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L04AC08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Нетакимаб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L04AC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Сарилумаб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L04AC14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Секукинумаб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п/к введения;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L04AC10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L04AC07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L04AC05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L04AD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капс. пролонгированного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мазь д/нар.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L04AD02, D11AX14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капс. мягкие; р-р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L04AD01, S01XA18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L04AX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L04AX01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L04AX04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Пирфенидон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L04AX05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M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M01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M01A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M01AB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 кишечнорастворимые; капс. с модифицированным высвобождением; табл. с модифицированным высвобождением; табл. п/кишечнорастворимой оболочкой; табл. п/кишечнорастворимой пл. о; табл. п/о; табл. п/пл. о; табл. пролонгированного действия; табл. пролонгированного действия п/кишечнорастворимой оболочкой; табл. пролонгированного действия п/о; табл. пролонгированного действия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M01AB05, S01BC03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введения; 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M01AB15, S01BC05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M01AE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Декскетопрофен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M01AE17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п/о; табл. п/пл. о; табл. с пролонгированным высвобождением, п/пл. о; сусп. д/приема внутрь; сусп. д/приема внутрь (для детей); гранулы д/пригот. р-ра д/приема внутрь; 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гель д/нар. применения; крем д/нар. применения; мазь д/нар. применения; супп. ректальные; супп. ректальные (для детей)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C01EB16, G02CC01, M01AE01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капс. пролонгированного действия; капс. с модифицированным высвобождением; табл.; табл. п/пл. о; табл. пролонгированного действия; табл. с модифицированным высвобождением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введения; лиофил. д/пригот. р-ра для в/м введения; р-р д/инф.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супп. ректальные; супп. ректальные (для детей)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M01AE03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M01C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M01CC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M01CC01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M03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миорелаксанты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M03A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M03AB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M03AB01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M03AC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M03AC06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M03AC09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M03AX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M03AX01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Ботулинический токсин типа А - гемагглютинин комплекс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в/м введения; лиофил. д/пригот. р-ра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M03AX01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M03B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M03BX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интратекального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M03BX01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капс. с модифицированным высвобождением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M03BX02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M04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M04A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M04AA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M04AA01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M05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M05B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M05BA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бифосфонаты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M05BA04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д/инф.; р-р д/инф.; лиофил. д/пригот. р-ра для в/в введения; 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M05BA08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M05BX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M05BX04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M05BX03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нервная система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анестетики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N01AB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жидкость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N01AB01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жидкость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N01AB08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N01AF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барбитураты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N01AF03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N01AH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подгруппа N01AH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N01AX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газ сжатый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N01AX13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N01AX03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N01AX11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эмульсия для в/в введения; эмульсия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N01AX10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N01B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N01BA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C05AD05; N01BA02; S01HA05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N01BB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амиды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д/ин.; р-р для интратекального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N01BB01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Левобупивакаин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N01BB10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N01BB09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анальгетики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опиоиды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N02AA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пролонгированного действия п/пл. о; табл. с пролонгированным высвобождением, п/пл. о; капс. пролонгированного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N02AA01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с пролонгированным высвобождением,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N02AA55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N02AB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трансдермальная терапевтическая система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N02AB03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N02AE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пластырь трансдермальный; трансдермальная терапевтическая система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N02AE01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N02AX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опиоиды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Пропионилфенилэтоксиэтилпиперидин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защечные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подгруппа N02AX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Тапентадол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пролонгированного действия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N02AX06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табл.; табл. пролонгированного действия п/пл. о; табл. с пролонгированным высвобождением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супп. ректальные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N02AX02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N02B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N02BA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кишечнорастворимые п/о; табл. кишечнорастворимые п/пл. о; табл. п/кишечнорастворимой оболочкой; табл. п/кишечнорастворимой пленочной оболочкой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N02BA01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N02BE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анилиды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п/пл. о; гранулы д/пригот. сусп. д/приема внутрь; сусп. д/приема внутрь; сусп. д/приема внутрь (для детей); р-р д/приема внутрь; р-р д/приема внутрь (для детей)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супп. ректальные; супп. ректальные (для детей)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N02BE01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N03AA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N03AA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табл., табл. (для детей)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N03AA02, N05CA24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N03AB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N03AB02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N03AD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N03AD01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N03AE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N03AE01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N03AF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 xml:space="preserve">сироп; табл.; табл. пролонгированного действия; табл. пролонгированного действия п/о; табл. </w:t>
            </w:r>
            <w:r>
              <w:lastRenderedPageBreak/>
              <w:t>пролонгированного действия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N03AF01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о;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N03AF02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N03AG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гранулы пролонгированного действия; гранулы с пролонгированным высвобождением; капли д/приема внутрь; капс. кишечнорастворимые; сироп; сироп для детей; табл.; табл. п/кишечнорастворимой оболочкой; табл. пролонгированного действия п/о; табл. пролонгированного действия п/пл. о; табл. с пролонгированным высвобождением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введения; 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N03AG01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N03AX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Бриварацетам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N03AX23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N03AX18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о; р-р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N03AX14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Перампанел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N03AX22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N03AX16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N03AX11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N04A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N04AA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третичные амины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N04AA02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N04AA01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N04B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N04BA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капс. с модифицированным высвобождением; табл.; табл. диспергируемые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N04BA11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N04BA10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N04BB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J05AC04, N04BB01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N04BC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с контролируемым высвобождением п/о; табл. с контролируемым высвобождением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N04BC08, C04AX13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пролонгированного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N04BC05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психолептики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N05A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N05AA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д/инф.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N05AA02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др.;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N05AA01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N05AB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N05AB03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N05AB06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в/м введения (масл.)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N05AB02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N05AC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р-р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N05AC01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N05AC02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N05AD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капли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введения; р-р для в/м введения (масл.); 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N05AD01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д/ин.; 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N01AX01; N05AD08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N05AE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N05AE03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N05AF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в/м введения (масл.)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N05AF05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в/м введения (масл.)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N05AF01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N05AH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о; табл. пролонгированного действия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N05AH04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диспергируемые в полости рта;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N05AH03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N05AL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бензамиды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табл.; табл. п/пл. о; р-р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N05AL01, N07CA05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N05AX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Карипразин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N05AX15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пролонгированного действия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сусп. для в/м введения пролонгированного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N05AX13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 xml:space="preserve">табл., диспергируемые в полости </w:t>
            </w:r>
            <w:r>
              <w:lastRenderedPageBreak/>
              <w:t>рта; табл. п/о; табл. п/пл. о; табл. для рассасывания; р-р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lastRenderedPageBreak/>
              <w:t xml:space="preserve">пор. д/пригот. сусп. для в/м </w:t>
            </w:r>
            <w:r>
              <w:lastRenderedPageBreak/>
              <w:t>введения пролонгированного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N05AX08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N05B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анксиолитики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N05BA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Бромдигидрохлорфенилбензодиазепин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N05BX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N05BA01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N05BA06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N05BA04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N05BB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N05BB01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N05C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N05CD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N05CD08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N05CD02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N05CF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N05CF01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психоаналептики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N06A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антидепрессанты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N06AA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 пролонгированного действия; табл.; 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в/м введения; 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N06AA09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др.;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N06AA02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п/о; табл. п/пл. о; табл. пролонгированного действия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N06AA04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N06AB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п/о; табл. п/пл. о; капли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N06AB05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N06AB06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N06AB03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N06AX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N06AX22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с модифицированным высвобождением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N06AX24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N06B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N06BC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п/к введения; р-р для п/к и субконъюнктивального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N06BC01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N06BX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д/инф.; р-р д/ин.; 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N06BX18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защечные; табл. подъязычные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N06BX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капли назальные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N06BX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 xml:space="preserve">капс.; р-р д/приема внутрь; табл. </w:t>
            </w:r>
            <w:r>
              <w:lastRenderedPageBreak/>
              <w:t>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lastRenderedPageBreak/>
              <w:t xml:space="preserve">р-р для в/в и в/м введения; р-р </w:t>
            </w:r>
            <w:r>
              <w:lastRenderedPageBreak/>
              <w:t>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N06BX03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N06BX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Фонтурацетам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N06BX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N06BX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N06BX06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N06D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N06DA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табл.; табл. п/пл. о; капс. пролонгированного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N06DA04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р-р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трансдермальная терапевтическая система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N06DA03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N06DX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о; капли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N06DX01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N07A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N07AA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п/к введения; 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N07AA01, S01EB06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N07AA02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N07AX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р-р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введения; р-р д/инф.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N07AX02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N07B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N07BB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табл.; 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сусп. для в/м введения пролонгированного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N07BB04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N07C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N07CA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капли д/приема внутрь; капс.; 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N07CA01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N07X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N07XX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Диметилфумарат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 кишечнорастворимые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N07XX09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п/кишечнорастворимой оболочкой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N07XX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Тетрабеназин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N07XX06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подгруппы N07XX, V03AX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P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P01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P01B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P01BA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аминохинолины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P01BA02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P01BC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метанолхинолины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P01BC02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P02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P02B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P02BA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P02BA01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P02C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P02CA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P02CA01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P02CC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сусп. д/приема внутрь; 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P02CC01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P02CE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P02CE01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P03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P03A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P03AX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мазь д/нар. применения; эмульсия д/нар.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P03AX01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R01A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R01AA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адреномиметики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капли назальные; капли назальные (для детей); спрей назальный; спрей назальный дозированный; спрей назальный дозированный (для детей); гель назальный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R01AA07, R01AB06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R02AA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местного применения; спрей для местного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D08AG03, M02BX08 (не представлен, подгруппа D08AG)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R03AC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селективные бета2-адреномиметики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 с порошком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R03AC18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пролонгированного действия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аэр. д/инг. дозированный; аэр. д/инг. дозированный, активируемый вдохом; пор. д/инг. дозированный; р-р д/инг.; капс. д/инг.; капс. с порошком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R03AC02, R03CC02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д/инг. дозированный; аэр. д/инг. дозированный; капс. с порошком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R03AC13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R03AK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аэр. д/инг. дозированный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R03AK08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д/инг. дозированный; капсул с порошком д/инг. набор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R03AK28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Вилантерол + Флутиказона фуроат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д/инг. дозированный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R03AK10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аэр. д/инг. дозированный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R03AK09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аэр. д/инг. дозированный;</w:t>
            </w:r>
          </w:p>
          <w:p w:rsidR="003243D2" w:rsidRDefault="003243D2" w:rsidP="00C636AB">
            <w:pPr>
              <w:pStyle w:val="ConsPlusNormal"/>
              <w:jc w:val="center"/>
            </w:pPr>
            <w:r>
              <w:t>капс. с порошком д/инг.; пор. д/инг. дозированный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R03AK06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R03AL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Вилантерол + Умеклидиния бромид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д/инг. дозированный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R03AL03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Гликопиррония бромид + Индакатерол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 с порошком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R03AL04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аэр. д/инг. дозированный; р-р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R03AL01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Олодатерол + Тиотропия бромид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д/инг. дозированный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R03AL06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R03B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R03BA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глюкокортикоиды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аэр. д/инг. дозированный; аэр. д/инг. дозированный, активируемый вдохом; спрей назальный дозированный; сусп.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A07EA07, D07AC15, R01AD01, R03BA01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капс.; капс. кишечнорастворимые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 xml:space="preserve">пор. д/инг. дозированный; р-р </w:t>
            </w:r>
            <w:r>
              <w:lastRenderedPageBreak/>
              <w:t>д/инг.; сусп. д/инг. дозированная; аэр. д/инг. дозированный; капли назальные; спрей назальный дозированный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lastRenderedPageBreak/>
              <w:t xml:space="preserve">A07EA06, </w:t>
            </w:r>
            <w:r>
              <w:lastRenderedPageBreak/>
              <w:t>D07AC09, R01AD05, R03BA02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R03BB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 с порошком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R03BB06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аэр. д/инг. дозированный; р-р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R03BB01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 с порошком д/инг.; р-р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R03BB04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R03BC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аэр. д/инг. дозированный; капли глазные; спрей назальный; спрей назальный дозированный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A07EB01, D11AX17, R01AC01, R03BC01, S01GX01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R03D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R03DA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ксантины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введения; 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R03DA05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R03DX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Бенрализумаб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R03DX10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Меполизумаб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R03DX09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п/к введения;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R03DX05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Реслизумаб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конц. д/пригот. р-ра для 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R03DX08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сироп; табл. п/пл. о; табл. пролонгированного действия п/пл. о; табл. с пролонгированным высвобождением,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R03BX01, R03DX03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R05C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R05CB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 пролонгированного действия; пастилки; сироп; табл.; табл. диспергируемые; табл. для рассасывания; табл. шипучие; р-р д/приема внутрь и ингаляций; р-р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д/приема внутрь и ингаляций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R02AD05, R05CB06, R07AA03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р-ра д/приема внутрь; гранулы д/пригот. р-ра д/приема внутрь; гранулы д/пригот. сиропа; р-р д/приема внутрь; сироп; табл.; табл. шипучие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введения; р-р д/ин. и ингаляций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 и ингаляций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R05CB01, S01XA08, V03AB23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R05CB13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R06A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R06AA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введения; 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Pr="003725BE" w:rsidRDefault="003243D2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A04AB05, D04AA32, N01BX06, N05CM20, R06AA02, S01GX16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R06AC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D04AA09, R06AC03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R06AE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капли д/приема внутрь; табл. п/пл. о; сироп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R06AE07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R06AX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сироп; табл.;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R06AX13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R07A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R07AA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Берактант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сусп. для эндотрахеального введения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R07AA02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сусп. для эндотрахеального введения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R07AA04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Сурфактант - БЛ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эмульсии для ингаляционного введения; лиофил. д/пригот. эмульсии для эндотрахеального, эндобронхиального и ингаляционного введения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уточнен, подгруппа R07AA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органы чувств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S01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S01A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S01AA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антибиотики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мазь глазная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S01AA09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S01E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S01EB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S01EB01, S01XA25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S01EC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S01EC01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S01EC03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S01ED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капли глазные; гель глазной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S01ED01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S01EE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Тафлупрост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S01EE05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S01EX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Бутиламиногидроксипропоксифеноксиметил метилоксадиазол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S01EX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S01F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S01FA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S01FA06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S01H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S01HA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S01HA02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S01J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S01JA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S01JA01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S01K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 xml:space="preserve">препараты, используемые при </w:t>
            </w:r>
            <w:r>
              <w:lastRenderedPageBreak/>
              <w:t>хирургических вмешательствах в офтальмологии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S01KA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вискозоэластичные 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подгруппа S01KA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S01L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S01LA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внутриглазного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S01LA04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S02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S02A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S02AA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капли ушные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S02AA12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прочие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аллергены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аллергены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V01AA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внутрикожного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V01AA20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Аллерген бактерий (туберкулезный рекомбинантный)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внутрикожного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V01AA20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V03AB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антидоты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в/м и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V03AB09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V03AB31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введения; р-р для в/в введения и ингаляций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 и ингаляций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подгруппа V03AB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подгруппа V03AB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V03AB15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V03AB06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введения; 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V03AB14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V03AB35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подгруппа V03AB, A12CB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V03AC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диспергируемые;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V03AC03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V03AE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Комплекс в-железа (III) оксигидроксида, сахарозы и крахмала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жевательные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V03AE05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V03AE02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V03AF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и в/м введения; 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B03BB02, V03AF03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R01AX17, R05CB05, V03AF01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V03AX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 xml:space="preserve">Дезоксирибонуклеиновая кислота </w:t>
            </w:r>
            <w:r>
              <w:lastRenderedPageBreak/>
              <w:t>плазмидная [сверхскрученная кольцевая двуцепочечная]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 xml:space="preserve">лиофил. д/пригот. р-ра для в/м </w:t>
            </w:r>
            <w:r>
              <w:lastRenderedPageBreak/>
              <w:t>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 xml:space="preserve">не представлен, </w:t>
            </w:r>
            <w:r>
              <w:lastRenderedPageBreak/>
              <w:t>подгруппа V03AX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V06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лечебное питание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V06D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V06DD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B05BA01, подгруппа V06DD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B05BA01, подгруппа V06DD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V06DD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V06DE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B05BA10, подгруппа V06DE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V07A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V07AB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растворитель д/пригот. лекарственных форм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V07АВ01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V08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V08A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V08AA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V08AA01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lastRenderedPageBreak/>
              <w:t>V08AB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и внутриартериального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V08AB07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V08AB02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V08AB10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V08AB05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V08B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рентгеноконтрастные средства, кроме йодосодержащих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V08BA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пор. д/пригот.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V08BA02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V08C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V08CA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V08CA08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V08CA09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V08CA06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V08CA03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V08CA10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подгруппа V08AC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Гадотеридол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V08CA04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V09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V09DA04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Пентатех 99mТс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V09CA01, V09EA01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Пирфотех 99mТс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V09BA03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Технеция (99mТс) оксабифор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не представлен, подгруппа V09BA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Технеция (99mТс) фитат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V09DB07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V10B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V10BX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V10BX01</w:t>
            </w: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V10X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V10XX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</w:tr>
      <w:tr w:rsidR="003243D2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Радия хлорид [223 Ra]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2" w:rsidRDefault="003243D2" w:rsidP="00C636AB">
            <w:pPr>
              <w:pStyle w:val="ConsPlusNormal"/>
              <w:jc w:val="center"/>
            </w:pPr>
            <w:r>
              <w:t>V10XX03</w:t>
            </w:r>
          </w:p>
        </w:tc>
      </w:tr>
    </w:tbl>
    <w:p w:rsidR="003243D2" w:rsidRDefault="003243D2" w:rsidP="003243D2">
      <w:pPr>
        <w:pStyle w:val="ConsPlusNormal"/>
        <w:ind w:firstLine="540"/>
        <w:jc w:val="both"/>
        <w:sectPr w:rsidR="003243D2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3243D2" w:rsidRDefault="003243D2" w:rsidP="003243D2">
      <w:pPr>
        <w:pStyle w:val="ConsPlusNormal"/>
        <w:ind w:firstLine="540"/>
        <w:jc w:val="both"/>
      </w:pPr>
    </w:p>
    <w:p w:rsidR="003243D2" w:rsidRDefault="003243D2" w:rsidP="003243D2">
      <w:pPr>
        <w:pStyle w:val="ConsPlusNormal"/>
        <w:ind w:firstLine="540"/>
        <w:jc w:val="both"/>
      </w:pPr>
      <w:r>
        <w:t>Используемые сокращения:</w:t>
      </w:r>
    </w:p>
    <w:p w:rsidR="003243D2" w:rsidRDefault="003243D2" w:rsidP="003243D2">
      <w:pPr>
        <w:pStyle w:val="ConsPlusNormal"/>
        <w:spacing w:before="160"/>
        <w:ind w:firstLine="540"/>
        <w:jc w:val="both"/>
      </w:pPr>
      <w:r>
        <w:t>Перечень - Перечень жизненно необходимых и важнейших лекарственных препаратов, применяемых в рамках программы государственных гарантий бесплатного оказания населению Нижегородской области медицинской помощи;</w:t>
      </w:r>
    </w:p>
    <w:p w:rsidR="003243D2" w:rsidRDefault="003243D2" w:rsidP="003243D2">
      <w:pPr>
        <w:pStyle w:val="ConsPlusNormal"/>
        <w:spacing w:before="160"/>
        <w:ind w:firstLine="540"/>
        <w:jc w:val="both"/>
      </w:pPr>
      <w:r>
        <w:t>АТХ - Анатомо-терапевтическо-химическая классификация (АТХ-классификация) ВОЗ;</w:t>
      </w:r>
    </w:p>
    <w:p w:rsidR="003243D2" w:rsidRDefault="003243D2" w:rsidP="003243D2">
      <w:pPr>
        <w:pStyle w:val="ConsPlusNormal"/>
        <w:spacing w:before="160"/>
        <w:ind w:firstLine="540"/>
        <w:jc w:val="both"/>
      </w:pPr>
      <w:r>
        <w:t>в/в - внутривенное(го) введение(я);</w:t>
      </w:r>
    </w:p>
    <w:p w:rsidR="003243D2" w:rsidRDefault="003243D2" w:rsidP="003243D2">
      <w:pPr>
        <w:pStyle w:val="ConsPlusNormal"/>
        <w:spacing w:before="160"/>
        <w:ind w:firstLine="540"/>
        <w:jc w:val="both"/>
      </w:pPr>
      <w:r>
        <w:t>д/ин. - для инъекций;</w:t>
      </w:r>
    </w:p>
    <w:p w:rsidR="003243D2" w:rsidRDefault="003243D2" w:rsidP="003243D2">
      <w:pPr>
        <w:pStyle w:val="ConsPlusNormal"/>
        <w:spacing w:before="160"/>
        <w:ind w:firstLine="540"/>
        <w:jc w:val="both"/>
      </w:pPr>
      <w:r>
        <w:t>д/инф. - для инфузий;</w:t>
      </w:r>
    </w:p>
    <w:p w:rsidR="003243D2" w:rsidRDefault="003243D2" w:rsidP="003243D2">
      <w:pPr>
        <w:pStyle w:val="ConsPlusNormal"/>
        <w:spacing w:before="160"/>
        <w:ind w:firstLine="540"/>
        <w:jc w:val="both"/>
      </w:pPr>
      <w:r>
        <w:t>в/м - внутримышечное(ого) введение(я);</w:t>
      </w:r>
    </w:p>
    <w:p w:rsidR="003243D2" w:rsidRDefault="003243D2" w:rsidP="003243D2">
      <w:pPr>
        <w:pStyle w:val="ConsPlusNormal"/>
        <w:spacing w:before="160"/>
        <w:ind w:firstLine="540"/>
        <w:jc w:val="both"/>
      </w:pPr>
      <w:r>
        <w:t>супп. - суппозитории;</w:t>
      </w:r>
    </w:p>
    <w:p w:rsidR="003243D2" w:rsidRDefault="003243D2" w:rsidP="003243D2">
      <w:pPr>
        <w:pStyle w:val="ConsPlusNormal"/>
        <w:spacing w:before="160"/>
        <w:ind w:firstLine="540"/>
        <w:jc w:val="both"/>
      </w:pPr>
      <w:r>
        <w:t>сусп. - суспензия;</w:t>
      </w:r>
    </w:p>
    <w:p w:rsidR="003243D2" w:rsidRDefault="003243D2" w:rsidP="003243D2">
      <w:pPr>
        <w:pStyle w:val="ConsPlusNormal"/>
        <w:spacing w:before="160"/>
        <w:ind w:firstLine="540"/>
        <w:jc w:val="both"/>
      </w:pPr>
      <w:r>
        <w:t>аэр. - аэрозоль;</w:t>
      </w:r>
    </w:p>
    <w:p w:rsidR="003243D2" w:rsidRDefault="003243D2" w:rsidP="003243D2">
      <w:pPr>
        <w:pStyle w:val="ConsPlusNormal"/>
        <w:spacing w:before="160"/>
        <w:ind w:firstLine="540"/>
        <w:jc w:val="both"/>
      </w:pPr>
      <w:r>
        <w:t>д/инг. - для ингаляций;</w:t>
      </w:r>
    </w:p>
    <w:p w:rsidR="003243D2" w:rsidRDefault="003243D2" w:rsidP="003243D2">
      <w:pPr>
        <w:pStyle w:val="ConsPlusNormal"/>
        <w:spacing w:before="160"/>
        <w:ind w:firstLine="540"/>
        <w:jc w:val="both"/>
      </w:pPr>
      <w:r>
        <w:t>пор. - порошок;</w:t>
      </w:r>
    </w:p>
    <w:p w:rsidR="003243D2" w:rsidRDefault="003243D2" w:rsidP="003243D2">
      <w:pPr>
        <w:pStyle w:val="ConsPlusNormal"/>
        <w:spacing w:before="160"/>
        <w:ind w:firstLine="540"/>
        <w:jc w:val="both"/>
      </w:pPr>
      <w:r>
        <w:t>др. - драже;</w:t>
      </w:r>
    </w:p>
    <w:p w:rsidR="003243D2" w:rsidRDefault="003243D2" w:rsidP="003243D2">
      <w:pPr>
        <w:pStyle w:val="ConsPlusNormal"/>
        <w:spacing w:before="160"/>
        <w:ind w:firstLine="540"/>
        <w:jc w:val="both"/>
      </w:pPr>
      <w:r>
        <w:t>капс. - капсулы;</w:t>
      </w:r>
    </w:p>
    <w:p w:rsidR="003243D2" w:rsidRDefault="003243D2" w:rsidP="003243D2">
      <w:pPr>
        <w:pStyle w:val="ConsPlusNormal"/>
        <w:spacing w:before="160"/>
        <w:ind w:firstLine="540"/>
        <w:jc w:val="both"/>
      </w:pPr>
      <w:r>
        <w:t>конц. - концентрат(а);</w:t>
      </w:r>
    </w:p>
    <w:p w:rsidR="003243D2" w:rsidRDefault="003243D2" w:rsidP="003243D2">
      <w:pPr>
        <w:pStyle w:val="ConsPlusNormal"/>
        <w:spacing w:before="160"/>
        <w:ind w:firstLine="540"/>
        <w:jc w:val="both"/>
      </w:pPr>
      <w:r>
        <w:t>лиофил. - лиофилизат;</w:t>
      </w:r>
    </w:p>
    <w:p w:rsidR="003243D2" w:rsidRDefault="003243D2" w:rsidP="003243D2">
      <w:pPr>
        <w:pStyle w:val="ConsPlusNormal"/>
        <w:spacing w:before="160"/>
        <w:ind w:firstLine="540"/>
        <w:jc w:val="both"/>
      </w:pPr>
      <w:r>
        <w:t>табл. - таблетки;</w:t>
      </w:r>
    </w:p>
    <w:p w:rsidR="003243D2" w:rsidRDefault="003243D2" w:rsidP="003243D2">
      <w:pPr>
        <w:pStyle w:val="ConsPlusNormal"/>
        <w:spacing w:before="160"/>
        <w:ind w:firstLine="540"/>
        <w:jc w:val="both"/>
      </w:pPr>
      <w:r>
        <w:t>р-р - раствор;</w:t>
      </w:r>
    </w:p>
    <w:p w:rsidR="003243D2" w:rsidRDefault="003243D2" w:rsidP="003243D2">
      <w:pPr>
        <w:pStyle w:val="ConsPlusNormal"/>
        <w:spacing w:before="160"/>
        <w:ind w:firstLine="540"/>
        <w:jc w:val="both"/>
      </w:pPr>
      <w:r>
        <w:t>масл. - масляный;</w:t>
      </w:r>
    </w:p>
    <w:p w:rsidR="003243D2" w:rsidRDefault="003243D2" w:rsidP="003243D2">
      <w:pPr>
        <w:pStyle w:val="ConsPlusNormal"/>
        <w:spacing w:before="160"/>
        <w:ind w:firstLine="540"/>
        <w:jc w:val="both"/>
      </w:pPr>
      <w:r>
        <w:t>п/ - покрытые;</w:t>
      </w:r>
    </w:p>
    <w:p w:rsidR="003243D2" w:rsidRDefault="003243D2" w:rsidP="003243D2">
      <w:pPr>
        <w:pStyle w:val="ConsPlusNormal"/>
        <w:spacing w:before="160"/>
        <w:ind w:firstLine="540"/>
        <w:jc w:val="both"/>
      </w:pPr>
      <w:r>
        <w:t>п/о - покрытые оболочкой;</w:t>
      </w:r>
    </w:p>
    <w:p w:rsidR="003243D2" w:rsidRDefault="003243D2" w:rsidP="003243D2">
      <w:pPr>
        <w:pStyle w:val="ConsPlusNormal"/>
        <w:spacing w:before="160"/>
        <w:ind w:firstLine="540"/>
        <w:jc w:val="both"/>
      </w:pPr>
      <w:r>
        <w:t>п/пл. о - покрытые пленочной оболочкой;</w:t>
      </w:r>
    </w:p>
    <w:p w:rsidR="003243D2" w:rsidRDefault="003243D2" w:rsidP="003243D2">
      <w:pPr>
        <w:pStyle w:val="ConsPlusNormal"/>
        <w:spacing w:before="160"/>
        <w:ind w:firstLine="540"/>
        <w:jc w:val="both"/>
      </w:pPr>
      <w:r>
        <w:t>пригот. - приготовление(я).</w:t>
      </w:r>
    </w:p>
    <w:p w:rsidR="002779A5" w:rsidRDefault="002779A5"/>
    <w:sectPr w:rsidR="002779A5" w:rsidSect="0027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243D2"/>
    <w:rsid w:val="002779A5"/>
    <w:rsid w:val="003243D2"/>
    <w:rsid w:val="003B3FF9"/>
    <w:rsid w:val="004E33A1"/>
    <w:rsid w:val="006834A9"/>
    <w:rsid w:val="0092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324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ConsPlusNonformat">
    <w:name w:val="ConsPlusNonformat"/>
    <w:rsid w:val="003243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324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Cell">
    <w:name w:val="ConsPlusCell"/>
    <w:rsid w:val="003243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rsid w:val="003243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16"/>
      <w:szCs w:val="16"/>
      <w:lang w:eastAsia="zh-CN"/>
    </w:rPr>
  </w:style>
  <w:style w:type="paragraph" w:customStyle="1" w:styleId="ConsPlusTitlePage">
    <w:name w:val="ConsPlusTitlePage"/>
    <w:rsid w:val="003243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JurTerm">
    <w:name w:val="ConsPlusJurTerm"/>
    <w:rsid w:val="003243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sz w:val="26"/>
      <w:szCs w:val="26"/>
      <w:lang w:eastAsia="zh-CN"/>
    </w:rPr>
  </w:style>
  <w:style w:type="paragraph" w:customStyle="1" w:styleId="ConsPlusTextList">
    <w:name w:val="ConsPlusTextList"/>
    <w:rsid w:val="00324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TextList1">
    <w:name w:val="ConsPlusTextList1"/>
    <w:rsid w:val="00324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13947</Words>
  <Characters>79498</Characters>
  <Application>Microsoft Office Word</Application>
  <DocSecurity>0</DocSecurity>
  <Lines>662</Lines>
  <Paragraphs>186</Paragraphs>
  <ScaleCrop>false</ScaleCrop>
  <Company>Microsoft</Company>
  <LinksUpToDate>false</LinksUpToDate>
  <CharactersWithSpaces>93259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2020-01-22T10:26:00Z</dcterms:created>
  <dcterms:modified xsi:type="dcterms:W3CDTF">2020-01-22T10:27:00Z</dcterms:modified>
</cp:coreProperties>
</file>